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675" w:type="dxa"/>
        <w:tblLook w:val="04A0"/>
      </w:tblPr>
      <w:tblGrid>
        <w:gridCol w:w="4962"/>
        <w:gridCol w:w="4536"/>
      </w:tblGrid>
      <w:tr w:rsidR="005D5984" w:rsidRPr="00084088" w:rsidTr="000B0ED2">
        <w:tc>
          <w:tcPr>
            <w:tcW w:w="4962" w:type="dxa"/>
          </w:tcPr>
          <w:p w:rsidR="005D5984" w:rsidRPr="00084088" w:rsidRDefault="005D5984" w:rsidP="000B0ED2">
            <w:pPr>
              <w:jc w:val="both"/>
            </w:pPr>
          </w:p>
        </w:tc>
        <w:tc>
          <w:tcPr>
            <w:tcW w:w="4536" w:type="dxa"/>
          </w:tcPr>
          <w:p w:rsidR="005D5984" w:rsidRPr="00084088" w:rsidRDefault="005D5984" w:rsidP="000B0ED2">
            <w:pPr>
              <w:jc w:val="both"/>
            </w:pPr>
          </w:p>
        </w:tc>
      </w:tr>
    </w:tbl>
    <w:p w:rsidR="00BE1866" w:rsidRDefault="00BE1866" w:rsidP="00BE1866">
      <w:pPr>
        <w:spacing w:before="100" w:beforeAutospacing="1" w:after="100" w:afterAutospacing="1"/>
        <w:outlineLvl w:val="1"/>
        <w:rPr>
          <w:bCs/>
          <w:color w:val="000000" w:themeColor="text1"/>
        </w:rPr>
      </w:pPr>
      <w:r w:rsidRPr="0099571F">
        <w:rPr>
          <w:bCs/>
          <w:color w:val="000000" w:themeColor="text1"/>
        </w:rPr>
        <w:t>Рассмотрено</w:t>
      </w:r>
      <w:proofErr w:type="gramStart"/>
      <w:r w:rsidRPr="0099571F">
        <w:rPr>
          <w:bCs/>
          <w:color w:val="000000" w:themeColor="text1"/>
        </w:rPr>
        <w:t xml:space="preserve">                                  </w:t>
      </w:r>
      <w:r>
        <w:rPr>
          <w:bCs/>
          <w:color w:val="000000" w:themeColor="text1"/>
        </w:rPr>
        <w:t xml:space="preserve">                                        У</w:t>
      </w:r>
      <w:proofErr w:type="gramEnd"/>
      <w:r>
        <w:rPr>
          <w:bCs/>
          <w:color w:val="000000" w:themeColor="text1"/>
        </w:rPr>
        <w:t>тверждаю</w:t>
      </w:r>
    </w:p>
    <w:p w:rsidR="00BE1866" w:rsidRDefault="00BE1866" w:rsidP="00BE1866">
      <w:pPr>
        <w:spacing w:before="100" w:beforeAutospacing="1" w:after="100" w:afterAutospacing="1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 заседании </w:t>
      </w:r>
      <w:proofErr w:type="gramStart"/>
      <w:r>
        <w:rPr>
          <w:bCs/>
          <w:color w:val="000000" w:themeColor="text1"/>
        </w:rPr>
        <w:t>педагогического</w:t>
      </w:r>
      <w:proofErr w:type="gramEnd"/>
      <w:r>
        <w:rPr>
          <w:bCs/>
          <w:color w:val="000000" w:themeColor="text1"/>
        </w:rPr>
        <w:t xml:space="preserve">                                    Директор школы:         /</w:t>
      </w:r>
      <w:proofErr w:type="spellStart"/>
      <w:r>
        <w:rPr>
          <w:bCs/>
          <w:color w:val="000000" w:themeColor="text1"/>
        </w:rPr>
        <w:t>Солоха</w:t>
      </w:r>
      <w:proofErr w:type="spellEnd"/>
      <w:r>
        <w:rPr>
          <w:bCs/>
          <w:color w:val="000000" w:themeColor="text1"/>
        </w:rPr>
        <w:t xml:space="preserve"> И.М/</w:t>
      </w:r>
    </w:p>
    <w:p w:rsidR="00BE1866" w:rsidRDefault="00BE1866" w:rsidP="00BE1866">
      <w:pPr>
        <w:spacing w:before="100" w:beforeAutospacing="1" w:after="100" w:afterAutospacing="1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>совета</w:t>
      </w:r>
      <w:r w:rsidRPr="0099571F">
        <w:rPr>
          <w:bCs/>
          <w:color w:val="000000" w:themeColor="text1"/>
        </w:rPr>
        <w:t xml:space="preserve">  </w:t>
      </w:r>
      <w:r>
        <w:rPr>
          <w:bCs/>
          <w:color w:val="000000" w:themeColor="text1"/>
        </w:rPr>
        <w:t>школы                                                              /Приказ №15 от 10.01.2014г/</w:t>
      </w:r>
    </w:p>
    <w:p w:rsidR="00BE1866" w:rsidRPr="0099571F" w:rsidRDefault="00BE1866" w:rsidP="00BE1866">
      <w:pPr>
        <w:spacing w:before="100" w:beforeAutospacing="1" w:after="100" w:afterAutospacing="1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>/протокол №6 от 10.01.2014г</w:t>
      </w:r>
      <w:r w:rsidRPr="0099571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/</w:t>
      </w:r>
      <w:r w:rsidRPr="0099571F">
        <w:rPr>
          <w:bCs/>
          <w:color w:val="000000" w:themeColor="text1"/>
        </w:rPr>
        <w:t xml:space="preserve">    </w:t>
      </w:r>
    </w:p>
    <w:p w:rsidR="005D5984" w:rsidRDefault="005D5984" w:rsidP="005D5984">
      <w:pPr>
        <w:rPr>
          <w:b/>
          <w:sz w:val="28"/>
          <w:szCs w:val="28"/>
        </w:rPr>
      </w:pPr>
    </w:p>
    <w:p w:rsidR="005D5984" w:rsidRDefault="005D5984" w:rsidP="005D5984">
      <w:pPr>
        <w:jc w:val="center"/>
        <w:rPr>
          <w:b/>
          <w:sz w:val="28"/>
          <w:szCs w:val="28"/>
        </w:rPr>
      </w:pPr>
    </w:p>
    <w:p w:rsidR="005D5984" w:rsidRDefault="005D5984" w:rsidP="005D5984">
      <w:pPr>
        <w:jc w:val="center"/>
        <w:rPr>
          <w:b/>
          <w:sz w:val="28"/>
          <w:szCs w:val="28"/>
        </w:rPr>
      </w:pPr>
    </w:p>
    <w:p w:rsidR="005D5984" w:rsidRDefault="005D5984" w:rsidP="005D5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D5984" w:rsidRDefault="005D5984" w:rsidP="005D5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программе элективных курсов, курсов по выбору </w:t>
      </w:r>
    </w:p>
    <w:p w:rsidR="005D5984" w:rsidRDefault="00BE1866" w:rsidP="005D5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«МАОУ «</w:t>
      </w:r>
      <w:proofErr w:type="spellStart"/>
      <w:r>
        <w:rPr>
          <w:b/>
          <w:sz w:val="28"/>
          <w:szCs w:val="28"/>
        </w:rPr>
        <w:t>Новооренбургская</w:t>
      </w:r>
      <w:proofErr w:type="spellEnd"/>
      <w:r>
        <w:rPr>
          <w:b/>
          <w:sz w:val="28"/>
          <w:szCs w:val="28"/>
        </w:rPr>
        <w:t xml:space="preserve"> СОШ </w:t>
      </w:r>
      <w:r w:rsidR="005D5984">
        <w:rPr>
          <w:b/>
          <w:sz w:val="28"/>
          <w:szCs w:val="28"/>
        </w:rPr>
        <w:t>»</w:t>
      </w:r>
    </w:p>
    <w:p w:rsidR="005D5984" w:rsidRDefault="005D5984" w:rsidP="005D5984">
      <w:pPr>
        <w:jc w:val="both"/>
        <w:rPr>
          <w:b/>
        </w:rPr>
      </w:pPr>
    </w:p>
    <w:p w:rsidR="005D5984" w:rsidRDefault="005D5984" w:rsidP="005D5984">
      <w:pPr>
        <w:jc w:val="both"/>
        <w:rPr>
          <w:b/>
        </w:rPr>
      </w:pPr>
    </w:p>
    <w:p w:rsidR="005D5984" w:rsidRPr="00BE1866" w:rsidRDefault="005D5984" w:rsidP="005D5984">
      <w:pPr>
        <w:jc w:val="both"/>
        <w:rPr>
          <w:b/>
          <w:sz w:val="28"/>
          <w:szCs w:val="28"/>
        </w:rPr>
      </w:pPr>
      <w:r w:rsidRPr="00BE1866">
        <w:rPr>
          <w:b/>
          <w:sz w:val="28"/>
          <w:szCs w:val="28"/>
        </w:rPr>
        <w:t>1. Общие положения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t xml:space="preserve">1.1. </w:t>
      </w:r>
      <w:r w:rsidRPr="00BE1866">
        <w:rPr>
          <w:sz w:val="28"/>
          <w:szCs w:val="28"/>
        </w:rPr>
        <w:t>Рабочая программа является одним из ключевых элементов образовательного процесса. Рабочая программа выполняет следующие функции: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 xml:space="preserve">- </w:t>
      </w:r>
      <w:proofErr w:type="gramStart"/>
      <w:r w:rsidRPr="00BE1866">
        <w:rPr>
          <w:sz w:val="28"/>
          <w:szCs w:val="28"/>
        </w:rPr>
        <w:t>нормативную</w:t>
      </w:r>
      <w:proofErr w:type="gramEnd"/>
      <w:r w:rsidRPr="00BE1866">
        <w:rPr>
          <w:sz w:val="28"/>
          <w:szCs w:val="28"/>
        </w:rPr>
        <w:t xml:space="preserve"> - является документом, обязательным для выполнения в полном объеме;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целеполагающую - определяет цели и ценности, ради достижения которых она введена в ту или иную образовательную отрасль;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фиксирующую содержание образования - определяет состав элементов содержания, подлежащих усвоению учащимися, а также степень их трудности;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процессуальную – определяет логическую последовательность усвоения элементов содержания, доминирующие формы, методы, средства и условия обучения;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 xml:space="preserve">- </w:t>
      </w:r>
      <w:proofErr w:type="gramStart"/>
      <w:r w:rsidRPr="00BE1866">
        <w:rPr>
          <w:sz w:val="28"/>
          <w:szCs w:val="28"/>
        </w:rPr>
        <w:t>оценочную</w:t>
      </w:r>
      <w:proofErr w:type="gramEnd"/>
      <w:r w:rsidRPr="00BE1866">
        <w:rPr>
          <w:sz w:val="28"/>
          <w:szCs w:val="28"/>
        </w:rPr>
        <w:t xml:space="preserve"> – определяет уровень усвоения элементов содержания, объекты контроля, критерии оценок степени </w:t>
      </w:r>
      <w:proofErr w:type="spellStart"/>
      <w:r w:rsidRPr="00BE1866">
        <w:rPr>
          <w:sz w:val="28"/>
          <w:szCs w:val="28"/>
        </w:rPr>
        <w:t>обученности</w:t>
      </w:r>
      <w:proofErr w:type="spellEnd"/>
      <w:r w:rsidRPr="00BE1866">
        <w:rPr>
          <w:sz w:val="28"/>
          <w:szCs w:val="28"/>
        </w:rPr>
        <w:t xml:space="preserve"> учащихся.</w:t>
      </w:r>
    </w:p>
    <w:p w:rsidR="005D5984" w:rsidRPr="00BE1866" w:rsidRDefault="005D5984" w:rsidP="005D5984">
      <w:pPr>
        <w:jc w:val="both"/>
        <w:rPr>
          <w:b/>
          <w:sz w:val="28"/>
          <w:szCs w:val="28"/>
        </w:rPr>
      </w:pPr>
      <w:r w:rsidRPr="00BE1866">
        <w:rPr>
          <w:b/>
          <w:sz w:val="28"/>
          <w:szCs w:val="28"/>
        </w:rPr>
        <w:t>2. Цели программы.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t xml:space="preserve">2.1.   </w:t>
      </w:r>
      <w:r w:rsidRPr="00BE1866">
        <w:rPr>
          <w:sz w:val="28"/>
          <w:szCs w:val="28"/>
        </w:rPr>
        <w:t xml:space="preserve">Программа – средство достижения образовательной цели. 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t xml:space="preserve">2.2. </w:t>
      </w:r>
      <w:r w:rsidRPr="00BE1866">
        <w:rPr>
          <w:sz w:val="28"/>
          <w:szCs w:val="28"/>
        </w:rPr>
        <w:t>Цели новой программы выражаются в однозначных для понимания формулировках и учитывают: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цели и процессы развития способностей, склонностей, интересов ученика;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задачи деятельности учащихся, определенные действующими планами, программами, уставом ОУ;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ранее полученные знания учащимися;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соответствующий профиль обучения и его концепции;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требования, предъявляемые уставом ОУ;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уровневую структуру курса;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информационные и методические возможности отрасли знаний.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t>2.3.</w:t>
      </w:r>
      <w:r w:rsidR="00490221" w:rsidRPr="00BE1866">
        <w:rPr>
          <w:sz w:val="28"/>
          <w:szCs w:val="28"/>
        </w:rPr>
        <w:t xml:space="preserve"> Программа отражает </w:t>
      </w:r>
      <w:r w:rsidRPr="00BE1866">
        <w:rPr>
          <w:sz w:val="28"/>
          <w:szCs w:val="28"/>
        </w:rPr>
        <w:t xml:space="preserve"> требования Закона РФ «Об образовании»</w:t>
      </w:r>
      <w:r w:rsidR="00490221" w:rsidRPr="00BE1866">
        <w:rPr>
          <w:sz w:val="28"/>
          <w:szCs w:val="28"/>
        </w:rPr>
        <w:t xml:space="preserve"> </w:t>
      </w:r>
      <w:proofErr w:type="spellStart"/>
      <w:proofErr w:type="gramStart"/>
      <w:r w:rsidR="00490221" w:rsidRPr="00BE1866">
        <w:rPr>
          <w:sz w:val="28"/>
          <w:szCs w:val="28"/>
        </w:rPr>
        <w:t>ст</w:t>
      </w:r>
      <w:proofErr w:type="spellEnd"/>
      <w:proofErr w:type="gramEnd"/>
      <w:r w:rsidR="00490221" w:rsidRPr="00BE1866">
        <w:rPr>
          <w:sz w:val="28"/>
          <w:szCs w:val="28"/>
        </w:rPr>
        <w:t xml:space="preserve"> 34 п5 </w:t>
      </w:r>
      <w:r w:rsidRPr="00BE1866">
        <w:rPr>
          <w:sz w:val="28"/>
          <w:szCs w:val="28"/>
        </w:rPr>
        <w:t xml:space="preserve">, нормативные положения, рекомендации, концепции, существующие в регионе и Российской Федерации, и обеспечивать решение задач </w:t>
      </w:r>
      <w:proofErr w:type="spellStart"/>
      <w:r w:rsidRPr="00BE1866">
        <w:rPr>
          <w:sz w:val="28"/>
          <w:szCs w:val="28"/>
        </w:rPr>
        <w:t>предпрофильной</w:t>
      </w:r>
      <w:proofErr w:type="spellEnd"/>
      <w:r w:rsidRPr="00BE1866">
        <w:rPr>
          <w:sz w:val="28"/>
          <w:szCs w:val="28"/>
        </w:rPr>
        <w:t xml:space="preserve"> подготовки и профильного обучения учащихся.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lastRenderedPageBreak/>
        <w:t xml:space="preserve">2.4.  </w:t>
      </w:r>
      <w:r w:rsidRPr="00BE1866">
        <w:rPr>
          <w:sz w:val="28"/>
          <w:szCs w:val="28"/>
        </w:rPr>
        <w:t xml:space="preserve">Программа должна быть нацелена </w:t>
      </w:r>
      <w:proofErr w:type="gramStart"/>
      <w:r w:rsidRPr="00BE1866">
        <w:rPr>
          <w:sz w:val="28"/>
          <w:szCs w:val="28"/>
        </w:rPr>
        <w:t>на</w:t>
      </w:r>
      <w:proofErr w:type="gramEnd"/>
      <w:r w:rsidRPr="00BE1866">
        <w:rPr>
          <w:sz w:val="28"/>
          <w:szCs w:val="28"/>
        </w:rPr>
        <w:t>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 xml:space="preserve">- профориентацию учащихся, успешное конструирование индивидуальной профессиональной траектории школьников; 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формирование ключевых компетентностей школьника;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развитие любознательности как основы познавательной активности; развитие способностей, склонностей, интересов ребенка;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формирование творческого воображения;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 xml:space="preserve">- развитие </w:t>
      </w:r>
      <w:proofErr w:type="spellStart"/>
      <w:r w:rsidRPr="00BE1866">
        <w:rPr>
          <w:sz w:val="28"/>
          <w:szCs w:val="28"/>
        </w:rPr>
        <w:t>коммуникативности</w:t>
      </w:r>
      <w:proofErr w:type="spellEnd"/>
      <w:r w:rsidRPr="00BE1866">
        <w:rPr>
          <w:sz w:val="28"/>
          <w:szCs w:val="28"/>
        </w:rPr>
        <w:t>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 xml:space="preserve">- формирование и развитие </w:t>
      </w:r>
      <w:proofErr w:type="spellStart"/>
      <w:r w:rsidRPr="00BE1866">
        <w:rPr>
          <w:sz w:val="28"/>
          <w:szCs w:val="28"/>
        </w:rPr>
        <w:t>общеучебных</w:t>
      </w:r>
      <w:proofErr w:type="spellEnd"/>
      <w:r w:rsidRPr="00BE1866">
        <w:rPr>
          <w:sz w:val="28"/>
          <w:szCs w:val="28"/>
        </w:rPr>
        <w:t xml:space="preserve"> и специальных исследовательских умений и навыков обучающихся.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t xml:space="preserve">2.5.  </w:t>
      </w:r>
      <w:r w:rsidRPr="00BE1866">
        <w:rPr>
          <w:sz w:val="28"/>
          <w:szCs w:val="28"/>
        </w:rPr>
        <w:t>Программа должна обеспечивать: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оптимальную нагрузку на ребенка, учитывать возрастные и индивидуальные возможности учащихся;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эмоционально-психологическое благополучие школьника;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прикладную направленность знаний, умений, навыков;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преемственность и развитие ранее изученных общеобразовательных программ.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t xml:space="preserve">2.6. </w:t>
      </w:r>
      <w:proofErr w:type="gramStart"/>
      <w:r w:rsidRPr="00BE1866">
        <w:rPr>
          <w:sz w:val="28"/>
          <w:szCs w:val="28"/>
        </w:rPr>
        <w:t>В программе должно быть заложено оптимальное сочетание индивидуальной и совместной деятельности («ученик – ученик», «ученик – группа», «ученик – учитель», «учитель – группа»).</w:t>
      </w:r>
      <w:proofErr w:type="gramEnd"/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t xml:space="preserve">2.7. </w:t>
      </w:r>
      <w:r w:rsidRPr="00BE1866">
        <w:rPr>
          <w:sz w:val="28"/>
          <w:szCs w:val="28"/>
        </w:rPr>
        <w:t>В программе не следует допускать: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  дублирования содержания базового предметного курса;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противоречия программам, действующим в общеобразовательной школе, и требованиям государственного стандарта.</w:t>
      </w:r>
    </w:p>
    <w:p w:rsidR="005D5984" w:rsidRPr="00BE1866" w:rsidRDefault="005D5984" w:rsidP="005D5984">
      <w:pPr>
        <w:jc w:val="both"/>
        <w:rPr>
          <w:b/>
          <w:sz w:val="28"/>
          <w:szCs w:val="28"/>
        </w:rPr>
      </w:pPr>
      <w:r w:rsidRPr="00BE1866">
        <w:rPr>
          <w:b/>
          <w:sz w:val="28"/>
          <w:szCs w:val="28"/>
        </w:rPr>
        <w:t>3.  Структура программы: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титульный лист;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пояснительная записка;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учебно-тематический план;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содержание изучаемого курса;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основные требования к знаниям, умениям учащихся;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информационное обеспечение учебной программы;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приложение.</w:t>
      </w:r>
    </w:p>
    <w:p w:rsidR="005D5984" w:rsidRPr="00BE1866" w:rsidRDefault="005D5984" w:rsidP="005D5984">
      <w:pPr>
        <w:jc w:val="both"/>
        <w:rPr>
          <w:b/>
          <w:sz w:val="28"/>
          <w:szCs w:val="28"/>
        </w:rPr>
      </w:pPr>
      <w:r w:rsidRPr="00BE1866">
        <w:rPr>
          <w:b/>
          <w:sz w:val="28"/>
          <w:szCs w:val="28"/>
        </w:rPr>
        <w:t>Титульный лист программы включает: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наименование образовательного учреждения, реализующего  рабочую программу;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должность и Ф.И.О. ответственного работника образовательного учреждения, утвердившего рабочая  программу;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дату утверждения программы;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название рабочей программы;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возрастную категорию (класс) детей, на которых рассчитана рабочая  программа;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Ф.И.О., должность автора (авторов) рабочей  программы;</w:t>
      </w:r>
    </w:p>
    <w:p w:rsidR="005D5984" w:rsidRPr="00BE1866" w:rsidRDefault="00490221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 xml:space="preserve">- срок реализации </w:t>
      </w:r>
      <w:r w:rsidR="005D5984" w:rsidRPr="00BE1866">
        <w:rPr>
          <w:sz w:val="28"/>
          <w:szCs w:val="28"/>
        </w:rPr>
        <w:t>рабочей  программы.</w:t>
      </w:r>
    </w:p>
    <w:p w:rsidR="005D5984" w:rsidRPr="00BE1866" w:rsidRDefault="005D5984" w:rsidP="005D5984">
      <w:pPr>
        <w:jc w:val="both"/>
        <w:rPr>
          <w:b/>
          <w:sz w:val="28"/>
          <w:szCs w:val="28"/>
        </w:rPr>
      </w:pPr>
      <w:r w:rsidRPr="00BE1866">
        <w:rPr>
          <w:b/>
          <w:sz w:val="28"/>
          <w:szCs w:val="28"/>
        </w:rPr>
        <w:t>Введение (пояснительная записка) раскрывает*: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информацию о печатном издании (название, год издания, автор), в котором опубликована программа, взятая за основу для составления данного курса;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 отличия  в содержании опубликованной программы и  данной программы элективного курса;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образовательную область и предмет изучения, функции данного учебного курса;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новизну, актуальность, педагогическую целесообразность изучаемого курса;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lastRenderedPageBreak/>
        <w:t xml:space="preserve">- цель и задачи рабочей программы, специфику и значение для решения задач </w:t>
      </w:r>
      <w:proofErr w:type="spellStart"/>
      <w:r w:rsidRPr="00BE1866">
        <w:rPr>
          <w:sz w:val="28"/>
          <w:szCs w:val="28"/>
        </w:rPr>
        <w:t>предпрофильной</w:t>
      </w:r>
      <w:proofErr w:type="spellEnd"/>
      <w:r w:rsidRPr="00BE1866">
        <w:rPr>
          <w:sz w:val="28"/>
          <w:szCs w:val="28"/>
        </w:rPr>
        <w:t xml:space="preserve"> подготовки учащихся;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продолжительность реализации рабочей программы (продолжительность образовательного процесса, этапы);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представление о требованиях к данному элективному курсу, о путях развертывания учебного материала и основных идей курса;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общие черты методической системы достижения указанных целей, описание средств их достижения, формы и режим занятий;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proofErr w:type="gramStart"/>
      <w:r w:rsidRPr="00BE1866">
        <w:rPr>
          <w:sz w:val="28"/>
          <w:szCs w:val="28"/>
        </w:rPr>
        <w:t>- ожидаемые результаты - образовательный продукт (материалы, которые будут разработаны учащимися на занятиях в ходе познавательной, исследовательской деятельности: конспект, тезисы, эксперимент, макет, схема, стихи и др.);</w:t>
      </w:r>
      <w:proofErr w:type="gramEnd"/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формы подведения итогов реализации рабочей программы (выставки, фестивали, соревнования, учебно-исследовательские конференции и т.д.).</w:t>
      </w:r>
    </w:p>
    <w:p w:rsidR="005D5984" w:rsidRPr="00BE1866" w:rsidRDefault="005D5984" w:rsidP="005D5984">
      <w:pPr>
        <w:jc w:val="both"/>
        <w:rPr>
          <w:b/>
          <w:sz w:val="28"/>
          <w:szCs w:val="28"/>
        </w:rPr>
      </w:pPr>
      <w:r w:rsidRPr="00BE1866">
        <w:rPr>
          <w:b/>
          <w:sz w:val="28"/>
          <w:szCs w:val="28"/>
        </w:rPr>
        <w:t>4.  Порядок рассмотрения и утверждения программ курсов по выбору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t xml:space="preserve"> </w:t>
      </w:r>
      <w:r w:rsidRPr="00BE1866">
        <w:rPr>
          <w:sz w:val="28"/>
          <w:szCs w:val="28"/>
        </w:rPr>
        <w:t xml:space="preserve">Авторские переработанные, адаптированные программы рассматриваются на заседании методического </w:t>
      </w:r>
      <w:r w:rsidRPr="00BE1866">
        <w:rPr>
          <w:b/>
          <w:sz w:val="28"/>
          <w:szCs w:val="28"/>
        </w:rPr>
        <w:t xml:space="preserve"> </w:t>
      </w:r>
      <w:r w:rsidRPr="00BE1866">
        <w:rPr>
          <w:sz w:val="28"/>
          <w:szCs w:val="28"/>
        </w:rPr>
        <w:t xml:space="preserve"> совета школы, который: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 xml:space="preserve"> -осуществляет экспертизу рабочих программ;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рекомендует директору школы к утверждению рабочие программы, успешно прошедшие экспертизу;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принимает решение о сопровождении процесса адаптации и реализации программ, формах контроля результативности их освоения учащимися.</w:t>
      </w:r>
    </w:p>
    <w:p w:rsidR="005D5984" w:rsidRPr="00BE1866" w:rsidRDefault="005D5984" w:rsidP="005D5984">
      <w:pPr>
        <w:jc w:val="both"/>
        <w:rPr>
          <w:b/>
          <w:sz w:val="28"/>
          <w:szCs w:val="28"/>
        </w:rPr>
      </w:pPr>
    </w:p>
    <w:p w:rsidR="005D5984" w:rsidRPr="00BE1866" w:rsidRDefault="005D5984" w:rsidP="005D5984">
      <w:pPr>
        <w:jc w:val="both"/>
        <w:rPr>
          <w:b/>
          <w:sz w:val="28"/>
          <w:szCs w:val="28"/>
        </w:rPr>
      </w:pPr>
      <w:r w:rsidRPr="00BE1866">
        <w:rPr>
          <w:b/>
          <w:sz w:val="28"/>
          <w:szCs w:val="28"/>
        </w:rPr>
        <w:t xml:space="preserve">5.  Учебно-тематический план образовательной программы </w:t>
      </w:r>
      <w:r w:rsidRPr="00BE1866">
        <w:rPr>
          <w:sz w:val="28"/>
          <w:szCs w:val="28"/>
        </w:rPr>
        <w:t>включает (Приложения 1,2):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перечень разделов, тем;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количество часов по каждой теме с разбивкой на теоретические и практические виды занятий;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proofErr w:type="gramStart"/>
      <w:r w:rsidRPr="00BE1866">
        <w:rPr>
          <w:sz w:val="28"/>
          <w:szCs w:val="28"/>
        </w:rPr>
        <w:t>- формы занятий,  планируемых по каждой теме (урок, игра, беседа, дискуссия, поход, экскурсия, конкурс и т.д.);</w:t>
      </w:r>
      <w:proofErr w:type="gramEnd"/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формы и</w:t>
      </w:r>
      <w:r w:rsidR="00BE1866" w:rsidRPr="00BE1866">
        <w:rPr>
          <w:sz w:val="28"/>
          <w:szCs w:val="28"/>
        </w:rPr>
        <w:t xml:space="preserve"> виды деятельности, </w:t>
      </w:r>
      <w:r w:rsidRPr="00BE1866">
        <w:rPr>
          <w:sz w:val="28"/>
          <w:szCs w:val="28"/>
        </w:rPr>
        <w:t xml:space="preserve"> формы кон</w:t>
      </w:r>
      <w:r w:rsidR="00BE1866" w:rsidRPr="00BE1866">
        <w:rPr>
          <w:sz w:val="28"/>
          <w:szCs w:val="28"/>
        </w:rPr>
        <w:t>троля.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форму подведения итогов  курса.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t xml:space="preserve">6.  Содержание изучаемого курса. </w:t>
      </w:r>
      <w:r w:rsidRPr="00BE1866">
        <w:rPr>
          <w:sz w:val="28"/>
          <w:szCs w:val="28"/>
        </w:rPr>
        <w:t xml:space="preserve">Содержание изучаемого курса раскрывается </w:t>
      </w:r>
      <w:proofErr w:type="gramStart"/>
      <w:r w:rsidRPr="00BE1866">
        <w:rPr>
          <w:sz w:val="28"/>
          <w:szCs w:val="28"/>
        </w:rPr>
        <w:t>через</w:t>
      </w:r>
      <w:proofErr w:type="gramEnd"/>
      <w:r w:rsidRPr="00BE1866">
        <w:rPr>
          <w:sz w:val="28"/>
          <w:szCs w:val="28"/>
        </w:rPr>
        <w:t>: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  краткое описание тем и разделов;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описание методического обеспечения курса (приемы и методы организации учебно-воспитательного процесса, дидактический материал, техническое оснащение занятий).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b/>
          <w:sz w:val="28"/>
          <w:szCs w:val="28"/>
        </w:rPr>
        <w:t xml:space="preserve">7.  Информационное обеспечение образовательной программы </w:t>
      </w:r>
      <w:r w:rsidRPr="00BE1866">
        <w:rPr>
          <w:sz w:val="28"/>
          <w:szCs w:val="28"/>
        </w:rPr>
        <w:t>включает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список литературы;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- перечень Интернет-ресурсов (</w:t>
      </w:r>
      <w:r w:rsidRPr="00BE1866">
        <w:rPr>
          <w:sz w:val="28"/>
          <w:szCs w:val="28"/>
          <w:lang w:val="en-US"/>
        </w:rPr>
        <w:t>URL</w:t>
      </w:r>
      <w:r w:rsidRPr="00BE1866">
        <w:rPr>
          <w:sz w:val="28"/>
          <w:szCs w:val="28"/>
        </w:rPr>
        <w:t xml:space="preserve">-адрес, </w:t>
      </w:r>
      <w:r w:rsidRPr="00BE1866">
        <w:rPr>
          <w:sz w:val="28"/>
          <w:szCs w:val="28"/>
          <w:lang w:val="en-US"/>
        </w:rPr>
        <w:t>WEB</w:t>
      </w:r>
      <w:r w:rsidRPr="00BE1866">
        <w:rPr>
          <w:sz w:val="28"/>
          <w:szCs w:val="28"/>
        </w:rPr>
        <w:t>-страницы);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 xml:space="preserve">- перечень видео - и </w:t>
      </w:r>
      <w:proofErr w:type="spellStart"/>
      <w:r w:rsidRPr="00BE1866">
        <w:rPr>
          <w:sz w:val="28"/>
          <w:szCs w:val="28"/>
        </w:rPr>
        <w:t>аудиопродукции</w:t>
      </w:r>
      <w:proofErr w:type="spellEnd"/>
      <w:r w:rsidRPr="00BE1866">
        <w:rPr>
          <w:sz w:val="28"/>
          <w:szCs w:val="28"/>
        </w:rPr>
        <w:t xml:space="preserve"> (компакт-дисков, видеокассет, аудиокассет).</w:t>
      </w:r>
    </w:p>
    <w:p w:rsidR="005D5984" w:rsidRPr="00BE1866" w:rsidRDefault="005D5984" w:rsidP="005D5984">
      <w:pPr>
        <w:jc w:val="both"/>
        <w:rPr>
          <w:sz w:val="28"/>
          <w:szCs w:val="28"/>
        </w:rPr>
      </w:pPr>
      <w:r w:rsidRPr="00BE1866">
        <w:rPr>
          <w:sz w:val="28"/>
          <w:szCs w:val="28"/>
        </w:rPr>
        <w:t>Список литературы (библиографии) включает два раздела – основная и дополнительная литература (печатные издания). Приводится список литературы для учащихся.</w:t>
      </w:r>
    </w:p>
    <w:p w:rsidR="005D5984" w:rsidRPr="00BE1866" w:rsidRDefault="005D5984" w:rsidP="005D5984">
      <w:pPr>
        <w:jc w:val="both"/>
        <w:rPr>
          <w:rFonts w:eastAsia="Calibri"/>
          <w:sz w:val="28"/>
          <w:szCs w:val="28"/>
          <w:lang w:eastAsia="en-US"/>
        </w:rPr>
      </w:pPr>
      <w:r w:rsidRPr="00BE1866">
        <w:rPr>
          <w:b/>
          <w:sz w:val="28"/>
          <w:szCs w:val="28"/>
        </w:rPr>
        <w:t xml:space="preserve">8. Приложение </w:t>
      </w:r>
      <w:r w:rsidRPr="00BE1866">
        <w:rPr>
          <w:sz w:val="28"/>
          <w:szCs w:val="28"/>
        </w:rPr>
        <w:t>содержит методические пособия, дидактические и другие материалы, необходимые для реализации   программы.</w:t>
      </w:r>
      <w:r w:rsidRPr="00BE1866">
        <w:rPr>
          <w:rFonts w:eastAsia="Calibri"/>
          <w:sz w:val="28"/>
          <w:szCs w:val="28"/>
          <w:lang w:eastAsia="en-US"/>
        </w:rPr>
        <w:t xml:space="preserve"> Методические материалы должны  содержать разработки ключевых  занятий, программ, презентации, </w:t>
      </w:r>
      <w:r w:rsidRPr="00BE1866">
        <w:rPr>
          <w:rFonts w:eastAsia="Calibri"/>
          <w:sz w:val="28"/>
          <w:szCs w:val="28"/>
          <w:lang w:eastAsia="en-US"/>
        </w:rPr>
        <w:lastRenderedPageBreak/>
        <w:t>перечень тем для проектов, рефератов, задания и упражнения для самостоятельной работы; описание лабораторных  и практических практикумов и т.д. Возможно представление приложений в электронном виде.</w:t>
      </w:r>
    </w:p>
    <w:p w:rsidR="005D5984" w:rsidRPr="00BE1866" w:rsidRDefault="005D5984" w:rsidP="005D5984">
      <w:pPr>
        <w:jc w:val="right"/>
        <w:rPr>
          <w:sz w:val="28"/>
          <w:szCs w:val="28"/>
        </w:rPr>
      </w:pPr>
    </w:p>
    <w:p w:rsidR="005D5984" w:rsidRPr="00BE1866" w:rsidRDefault="005D5984" w:rsidP="005D5984">
      <w:pPr>
        <w:jc w:val="right"/>
        <w:rPr>
          <w:sz w:val="28"/>
          <w:szCs w:val="28"/>
        </w:rPr>
      </w:pPr>
    </w:p>
    <w:p w:rsidR="005D5984" w:rsidRPr="00BE1866" w:rsidRDefault="005D5984" w:rsidP="005D5984">
      <w:pPr>
        <w:jc w:val="right"/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Default="00BE1866" w:rsidP="00BE1866">
      <w:pPr>
        <w:rPr>
          <w:sz w:val="28"/>
          <w:szCs w:val="28"/>
        </w:rPr>
      </w:pPr>
    </w:p>
    <w:p w:rsidR="00BE1866" w:rsidRPr="00BE1866" w:rsidRDefault="00BE1866" w:rsidP="00BE1866">
      <w:pPr>
        <w:rPr>
          <w:sz w:val="28"/>
          <w:szCs w:val="28"/>
        </w:rPr>
      </w:pPr>
    </w:p>
    <w:p w:rsidR="00BE1866" w:rsidRPr="00BE1866" w:rsidRDefault="00BE1866" w:rsidP="00BE1866">
      <w:pPr>
        <w:rPr>
          <w:sz w:val="28"/>
          <w:szCs w:val="28"/>
        </w:rPr>
      </w:pPr>
    </w:p>
    <w:p w:rsidR="00BE1866" w:rsidRPr="00BE1866" w:rsidRDefault="00BE1866" w:rsidP="00BE1866">
      <w:pPr>
        <w:rPr>
          <w:sz w:val="28"/>
          <w:szCs w:val="28"/>
        </w:rPr>
      </w:pPr>
    </w:p>
    <w:p w:rsidR="00BE1866" w:rsidRPr="00BE1866" w:rsidRDefault="00BE1866" w:rsidP="00BE1866">
      <w:pPr>
        <w:rPr>
          <w:sz w:val="28"/>
          <w:szCs w:val="28"/>
        </w:rPr>
      </w:pPr>
    </w:p>
    <w:p w:rsidR="00BE1866" w:rsidRPr="00BE1866" w:rsidRDefault="00BE1866" w:rsidP="00BE1866">
      <w:pPr>
        <w:rPr>
          <w:sz w:val="28"/>
          <w:szCs w:val="28"/>
        </w:rPr>
      </w:pPr>
    </w:p>
    <w:p w:rsidR="00BE1866" w:rsidRPr="00BE1866" w:rsidRDefault="00BE1866" w:rsidP="00BE1866">
      <w:pPr>
        <w:rPr>
          <w:sz w:val="28"/>
          <w:szCs w:val="28"/>
        </w:rPr>
      </w:pPr>
    </w:p>
    <w:p w:rsidR="005D5984" w:rsidRPr="00BE1866" w:rsidRDefault="00BE1866" w:rsidP="00BE1866">
      <w:pPr>
        <w:rPr>
          <w:sz w:val="28"/>
          <w:szCs w:val="28"/>
        </w:rPr>
      </w:pPr>
      <w:r w:rsidRPr="00BE186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D5984" w:rsidRPr="00BE1866">
        <w:rPr>
          <w:sz w:val="28"/>
          <w:szCs w:val="28"/>
        </w:rPr>
        <w:t>Приложение  к Положению</w:t>
      </w:r>
    </w:p>
    <w:p w:rsidR="005D5984" w:rsidRPr="00BE1866" w:rsidRDefault="005D5984" w:rsidP="005D5984">
      <w:pPr>
        <w:jc w:val="right"/>
        <w:rPr>
          <w:sz w:val="28"/>
          <w:szCs w:val="28"/>
        </w:rPr>
      </w:pPr>
    </w:p>
    <w:p w:rsidR="005D5984" w:rsidRPr="00BE1866" w:rsidRDefault="005D5984" w:rsidP="005D5984">
      <w:pPr>
        <w:jc w:val="center"/>
        <w:rPr>
          <w:sz w:val="28"/>
          <w:szCs w:val="28"/>
        </w:rPr>
      </w:pPr>
      <w:r w:rsidRPr="00BE1866">
        <w:rPr>
          <w:sz w:val="28"/>
          <w:szCs w:val="28"/>
        </w:rPr>
        <w:t xml:space="preserve">Учебный план элективного курса (курса по выбору) « </w:t>
      </w:r>
      <w:r w:rsidRPr="00BE1866">
        <w:rPr>
          <w:sz w:val="28"/>
          <w:szCs w:val="28"/>
          <w:u w:val="single"/>
        </w:rPr>
        <w:t xml:space="preserve">                              </w:t>
      </w:r>
      <w:r w:rsidRPr="00BE1866">
        <w:rPr>
          <w:sz w:val="28"/>
          <w:szCs w:val="28"/>
        </w:rPr>
        <w:t xml:space="preserve">  »</w:t>
      </w:r>
    </w:p>
    <w:p w:rsidR="005D5984" w:rsidRPr="00BE1866" w:rsidRDefault="005D5984" w:rsidP="005D5984">
      <w:pPr>
        <w:jc w:val="center"/>
        <w:rPr>
          <w:sz w:val="28"/>
          <w:szCs w:val="28"/>
        </w:rPr>
      </w:pPr>
      <w:r w:rsidRPr="00BE1866">
        <w:rPr>
          <w:sz w:val="28"/>
          <w:szCs w:val="28"/>
        </w:rPr>
        <w:t xml:space="preserve">                                                                                         название курса</w:t>
      </w:r>
    </w:p>
    <w:p w:rsidR="005D5984" w:rsidRPr="00BE1866" w:rsidRDefault="005D5984" w:rsidP="005D5984">
      <w:pPr>
        <w:jc w:val="center"/>
        <w:rPr>
          <w:sz w:val="28"/>
          <w:szCs w:val="28"/>
        </w:rPr>
      </w:pPr>
    </w:p>
    <w:p w:rsidR="005D5984" w:rsidRPr="00BE1866" w:rsidRDefault="005D5984" w:rsidP="005D5984">
      <w:pPr>
        <w:jc w:val="both"/>
        <w:rPr>
          <w:b/>
          <w:sz w:val="28"/>
          <w:szCs w:val="28"/>
          <w:u w:val="single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2512"/>
        <w:gridCol w:w="2512"/>
        <w:gridCol w:w="2512"/>
      </w:tblGrid>
      <w:tr w:rsidR="005D5984" w:rsidRPr="00BE1866" w:rsidTr="000B0ED2">
        <w:trPr>
          <w:trHeight w:val="267"/>
          <w:tblHeader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Перечень разделов</w:t>
            </w:r>
          </w:p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(модулей)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Всего часов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Количество часов</w:t>
            </w:r>
          </w:p>
        </w:tc>
      </w:tr>
      <w:tr w:rsidR="005D5984" w:rsidRPr="00BE1866" w:rsidTr="000B0ED2">
        <w:trPr>
          <w:trHeight w:val="14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84" w:rsidRPr="00BE1866" w:rsidRDefault="005D5984" w:rsidP="000B0E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84" w:rsidRPr="00BE1866" w:rsidRDefault="005D5984" w:rsidP="000B0ED2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Теория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Практика</w:t>
            </w:r>
          </w:p>
        </w:tc>
      </w:tr>
      <w:tr w:rsidR="005D5984" w:rsidRPr="00BE1866" w:rsidTr="000B0ED2">
        <w:trPr>
          <w:trHeight w:val="267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E1866" w:rsidRDefault="005D5984" w:rsidP="000B0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</w:p>
        </w:tc>
      </w:tr>
      <w:tr w:rsidR="005D5984" w:rsidRPr="00BE1866" w:rsidTr="000B0ED2">
        <w:trPr>
          <w:trHeight w:val="26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E1866" w:rsidRDefault="005D5984" w:rsidP="000B0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E1866" w:rsidRDefault="005D5984" w:rsidP="000B0E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5984" w:rsidRPr="00BE1866" w:rsidRDefault="005D5984" w:rsidP="005D5984">
      <w:pPr>
        <w:jc w:val="right"/>
        <w:rPr>
          <w:sz w:val="28"/>
          <w:szCs w:val="28"/>
        </w:rPr>
      </w:pPr>
    </w:p>
    <w:p w:rsidR="005D5984" w:rsidRPr="00BE1866" w:rsidRDefault="005D5984" w:rsidP="005D5984">
      <w:pPr>
        <w:jc w:val="right"/>
        <w:rPr>
          <w:sz w:val="28"/>
          <w:szCs w:val="28"/>
        </w:rPr>
      </w:pPr>
    </w:p>
    <w:p w:rsidR="005D5984" w:rsidRPr="00BE1866" w:rsidRDefault="005D5984" w:rsidP="005D5984">
      <w:pPr>
        <w:jc w:val="right"/>
        <w:rPr>
          <w:sz w:val="28"/>
          <w:szCs w:val="28"/>
        </w:rPr>
      </w:pPr>
    </w:p>
    <w:p w:rsidR="005D5984" w:rsidRPr="00BE1866" w:rsidRDefault="005D5984" w:rsidP="005D5984">
      <w:pPr>
        <w:jc w:val="right"/>
        <w:rPr>
          <w:sz w:val="28"/>
          <w:szCs w:val="28"/>
        </w:rPr>
      </w:pPr>
      <w:r w:rsidRPr="00BE1866">
        <w:rPr>
          <w:sz w:val="28"/>
          <w:szCs w:val="28"/>
        </w:rPr>
        <w:t>Приложение 2</w:t>
      </w:r>
    </w:p>
    <w:p w:rsidR="005D5984" w:rsidRPr="00BE1866" w:rsidRDefault="005D5984" w:rsidP="005D5984">
      <w:pPr>
        <w:jc w:val="right"/>
        <w:rPr>
          <w:sz w:val="28"/>
          <w:szCs w:val="28"/>
        </w:rPr>
      </w:pPr>
      <w:r w:rsidRPr="00BE1866">
        <w:rPr>
          <w:sz w:val="28"/>
          <w:szCs w:val="28"/>
        </w:rPr>
        <w:t>К Положению</w:t>
      </w:r>
    </w:p>
    <w:p w:rsidR="005D5984" w:rsidRPr="00BE1866" w:rsidRDefault="005D5984" w:rsidP="005D5984">
      <w:pPr>
        <w:jc w:val="center"/>
        <w:rPr>
          <w:sz w:val="28"/>
          <w:szCs w:val="28"/>
        </w:rPr>
      </w:pPr>
    </w:p>
    <w:p w:rsidR="005D5984" w:rsidRPr="00BE1866" w:rsidRDefault="005D5984" w:rsidP="005D5984">
      <w:pPr>
        <w:jc w:val="center"/>
        <w:rPr>
          <w:sz w:val="28"/>
          <w:szCs w:val="28"/>
        </w:rPr>
      </w:pPr>
      <w:r w:rsidRPr="00BE1866">
        <w:rPr>
          <w:sz w:val="28"/>
          <w:szCs w:val="28"/>
        </w:rPr>
        <w:t xml:space="preserve">Учебно-тематический план </w:t>
      </w:r>
    </w:p>
    <w:p w:rsidR="005D5984" w:rsidRPr="00BE1866" w:rsidRDefault="005D5984" w:rsidP="005D5984">
      <w:pPr>
        <w:jc w:val="center"/>
        <w:rPr>
          <w:sz w:val="28"/>
          <w:szCs w:val="28"/>
        </w:rPr>
      </w:pPr>
      <w:r w:rsidRPr="00BE1866">
        <w:rPr>
          <w:sz w:val="28"/>
          <w:szCs w:val="28"/>
        </w:rPr>
        <w:t>рабочей программы элективного курса (курса по выбору)</w:t>
      </w:r>
    </w:p>
    <w:p w:rsidR="005D5984" w:rsidRPr="00BE1866" w:rsidRDefault="005D5984" w:rsidP="005D5984">
      <w:pPr>
        <w:jc w:val="center"/>
        <w:rPr>
          <w:sz w:val="28"/>
          <w:szCs w:val="28"/>
        </w:rPr>
      </w:pPr>
    </w:p>
    <w:tbl>
      <w:tblPr>
        <w:tblW w:w="10663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326"/>
        <w:gridCol w:w="1382"/>
        <w:gridCol w:w="2151"/>
        <w:gridCol w:w="1984"/>
        <w:gridCol w:w="1843"/>
        <w:gridCol w:w="2977"/>
      </w:tblGrid>
      <w:tr w:rsidR="00490221" w:rsidRPr="00BE1866" w:rsidTr="00490221">
        <w:trPr>
          <w:trHeight w:val="1076"/>
          <w:tblHeader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1" w:rsidRPr="00BE1866" w:rsidRDefault="00490221" w:rsidP="000B0ED2">
            <w:pPr>
              <w:rPr>
                <w:sz w:val="28"/>
                <w:szCs w:val="28"/>
              </w:rPr>
            </w:pPr>
          </w:p>
          <w:p w:rsidR="00490221" w:rsidRPr="00BE1866" w:rsidRDefault="00490221" w:rsidP="000B0ED2">
            <w:pPr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21" w:rsidRPr="00BE1866" w:rsidRDefault="00490221" w:rsidP="000B0ED2">
            <w:pPr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Тема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21" w:rsidRPr="00BE1866" w:rsidRDefault="00490221" w:rsidP="000B0ED2">
            <w:pPr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21" w:rsidRPr="00BE1866" w:rsidRDefault="00490221" w:rsidP="000B0ED2">
            <w:pPr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Формы и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21" w:rsidRPr="00BE1866" w:rsidRDefault="00490221" w:rsidP="000B0ED2">
            <w:pPr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Специальные умения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21" w:rsidRPr="00BE1866" w:rsidRDefault="00490221" w:rsidP="000B0ED2">
            <w:pPr>
              <w:ind w:left="360"/>
              <w:jc w:val="center"/>
              <w:rPr>
                <w:sz w:val="28"/>
                <w:szCs w:val="28"/>
              </w:rPr>
            </w:pPr>
            <w:r w:rsidRPr="00BE1866">
              <w:rPr>
                <w:sz w:val="28"/>
                <w:szCs w:val="28"/>
              </w:rPr>
              <w:t>Формы контроля</w:t>
            </w:r>
          </w:p>
        </w:tc>
      </w:tr>
      <w:tr w:rsidR="00490221" w:rsidRPr="00BE1866" w:rsidTr="00490221">
        <w:trPr>
          <w:trHeight w:val="48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1" w:rsidRPr="00BE1866" w:rsidRDefault="00490221" w:rsidP="005D598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1" w:rsidRPr="00BE1866" w:rsidRDefault="00490221" w:rsidP="000B0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1" w:rsidRPr="00BE1866" w:rsidRDefault="00490221" w:rsidP="000B0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1" w:rsidRPr="00BE1866" w:rsidRDefault="00490221" w:rsidP="000B0ED2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1" w:rsidRPr="00BE1866" w:rsidRDefault="00490221" w:rsidP="000B0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1" w:rsidRPr="00BE1866" w:rsidRDefault="00490221" w:rsidP="000B0ED2">
            <w:pPr>
              <w:spacing w:line="20" w:lineRule="atLeast"/>
              <w:ind w:left="113"/>
              <w:jc w:val="both"/>
              <w:rPr>
                <w:sz w:val="28"/>
                <w:szCs w:val="28"/>
              </w:rPr>
            </w:pPr>
          </w:p>
        </w:tc>
      </w:tr>
    </w:tbl>
    <w:p w:rsidR="005D5984" w:rsidRPr="00BE1866" w:rsidRDefault="005D5984" w:rsidP="005D5984">
      <w:pPr>
        <w:jc w:val="right"/>
        <w:rPr>
          <w:sz w:val="28"/>
          <w:szCs w:val="28"/>
        </w:rPr>
      </w:pPr>
    </w:p>
    <w:p w:rsidR="005D5984" w:rsidRPr="00BE1866" w:rsidRDefault="005D5984" w:rsidP="005D5984">
      <w:pPr>
        <w:jc w:val="both"/>
        <w:rPr>
          <w:sz w:val="28"/>
          <w:szCs w:val="28"/>
        </w:rPr>
      </w:pPr>
    </w:p>
    <w:p w:rsidR="00AD754F" w:rsidRPr="00BE1866" w:rsidRDefault="00AD754F">
      <w:pPr>
        <w:rPr>
          <w:sz w:val="28"/>
          <w:szCs w:val="28"/>
        </w:rPr>
      </w:pPr>
    </w:p>
    <w:sectPr w:rsidR="00AD754F" w:rsidRPr="00BE1866" w:rsidSect="004B7140">
      <w:footerReference w:type="default" r:id="rId7"/>
      <w:pgSz w:w="11906" w:h="16838"/>
      <w:pgMar w:top="426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F7" w:rsidRDefault="000108F7" w:rsidP="000108F7">
      <w:r>
        <w:separator/>
      </w:r>
    </w:p>
  </w:endnote>
  <w:endnote w:type="continuationSeparator" w:id="1">
    <w:p w:rsidR="000108F7" w:rsidRDefault="000108F7" w:rsidP="0001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0D" w:rsidRDefault="000108F7">
    <w:pPr>
      <w:pStyle w:val="a3"/>
      <w:jc w:val="center"/>
    </w:pPr>
    <w:r>
      <w:fldChar w:fldCharType="begin"/>
    </w:r>
    <w:r w:rsidR="005D5984">
      <w:instrText>PAGE   \* MERGEFORMAT</w:instrText>
    </w:r>
    <w:r>
      <w:fldChar w:fldCharType="separate"/>
    </w:r>
    <w:r w:rsidR="00BE1866">
      <w:rPr>
        <w:noProof/>
      </w:rPr>
      <w:t>1</w:t>
    </w:r>
    <w:r>
      <w:fldChar w:fldCharType="end"/>
    </w:r>
  </w:p>
  <w:p w:rsidR="00AC6F0D" w:rsidRDefault="009E0F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F7" w:rsidRDefault="000108F7" w:rsidP="000108F7">
      <w:r>
        <w:separator/>
      </w:r>
    </w:p>
  </w:footnote>
  <w:footnote w:type="continuationSeparator" w:id="1">
    <w:p w:rsidR="000108F7" w:rsidRDefault="000108F7" w:rsidP="00010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8F9"/>
    <w:multiLevelType w:val="hybridMultilevel"/>
    <w:tmpl w:val="1748929A"/>
    <w:lvl w:ilvl="0" w:tplc="D78EE3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984"/>
    <w:rsid w:val="000108F7"/>
    <w:rsid w:val="00490221"/>
    <w:rsid w:val="005D5984"/>
    <w:rsid w:val="00AD754F"/>
    <w:rsid w:val="00B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59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59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PC_9</cp:lastModifiedBy>
  <cp:revision>2</cp:revision>
  <cp:lastPrinted>2014-03-14T10:35:00Z</cp:lastPrinted>
  <dcterms:created xsi:type="dcterms:W3CDTF">2014-03-13T17:07:00Z</dcterms:created>
  <dcterms:modified xsi:type="dcterms:W3CDTF">2014-03-14T10:48:00Z</dcterms:modified>
</cp:coreProperties>
</file>